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Completion Date:</w:t>
      </w:r>
      <w:r w:rsidDel="00000000" w:rsidR="00000000" w:rsidRPr="00000000">
        <w:rPr>
          <w:color w:val="666666"/>
          <w:sz w:val="16"/>
          <w:szCs w:val="16"/>
          <w:rtl w:val="0"/>
        </w:rPr>
        <w:t xml:space="preserve"> August 2014</w:t>
      </w:r>
    </w:p>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Client: </w:t>
      </w:r>
      <w:r w:rsidDel="00000000" w:rsidR="00000000" w:rsidRPr="00000000">
        <w:rPr>
          <w:color w:val="666666"/>
          <w:sz w:val="16"/>
          <w:szCs w:val="16"/>
          <w:rtl w:val="0"/>
        </w:rPr>
        <w:t xml:space="preserve">The Maryland Business Roundtable (MBRT)</w:t>
      </w:r>
    </w:p>
    <w:p w:rsidR="00000000" w:rsidDel="00000000" w:rsidP="00000000" w:rsidRDefault="00000000" w:rsidRPr="00000000">
      <w:pPr>
        <w:spacing w:line="343.6363636363637"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4295775</wp:posOffset>
            </wp:positionH>
            <wp:positionV relativeFrom="paragraph">
              <wp:posOffset>114300</wp:posOffset>
            </wp:positionV>
            <wp:extent cx="1511475" cy="1014413"/>
            <wp:effectExtent b="12700" l="12700" r="12700" t="12700"/>
            <wp:wrapSquare wrapText="bothSides" distB="114300" distT="114300" distL="114300" distR="114300"/>
            <wp:docPr descr="stemnet-6.png" id="4" name="image07.png"/>
            <a:graphic>
              <a:graphicData uri="http://schemas.openxmlformats.org/drawingml/2006/picture">
                <pic:pic>
                  <pic:nvPicPr>
                    <pic:cNvPr descr="stemnet-6.png" id="0" name="image07.png"/>
                    <pic:cNvPicPr preferRelativeResize="0"/>
                  </pic:nvPicPr>
                  <pic:blipFill>
                    <a:blip r:embed="rId5"/>
                    <a:srcRect b="0" l="333" r="333" t="0"/>
                    <a:stretch>
                      <a:fillRect/>
                    </a:stretch>
                  </pic:blipFill>
                  <pic:spPr>
                    <a:xfrm>
                      <a:off x="0" y="0"/>
                      <a:ext cx="1511475" cy="1014413"/>
                    </a:xfrm>
                    <a:prstGeom prst="rect"/>
                    <a:ln w="12700">
                      <a:solidFill>
                        <a:srgbClr val="D9D9D9"/>
                      </a:solidFill>
                      <a:prstDash val="solid"/>
                    </a:ln>
                  </pic:spPr>
                </pic:pic>
              </a:graphicData>
            </a:graphic>
          </wp:anchor>
        </w:drawing>
      </w:r>
    </w:p>
    <w:p w:rsidR="00000000" w:rsidDel="00000000" w:rsidP="00000000" w:rsidRDefault="00000000" w:rsidRPr="00000000">
      <w:pPr>
        <w:spacing w:line="343.6363636363637" w:lineRule="auto"/>
        <w:contextualSpacing w:val="0"/>
      </w:pPr>
      <w:r w:rsidDel="00000000" w:rsidR="00000000" w:rsidRPr="00000000">
        <w:rPr>
          <w:color w:val="333333"/>
          <w:rtl w:val="0"/>
        </w:rPr>
        <w:t xml:space="preserve">No.Inc partnered with the Maryland Business Roundtable to redesign its STEMnet website that connects teachers in the classroom with professionals in the fields of science, technology, engineering, and mathematics. Serving as a meeting place for educators and professionals, STEMnet users schedule experienced professionals into classes with students so they can see firsthand the connection between classroom subjects and real world STEM careers. Redesigning the site and workflows provided easier access to resources, reports, and professional connections. On the administrative side, we created several reporting tools that facilitate monitoring activities and status of speakers in classrooms.</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6kmpqg23d0nq" w:id="0"/>
      <w:bookmarkEnd w:id="0"/>
      <w:r w:rsidDel="00000000" w:rsidR="00000000" w:rsidRPr="00000000">
        <w:rPr>
          <w:rFonts w:ascii="Arial" w:cs="Arial" w:eastAsia="Arial" w:hAnsi="Arial"/>
          <w:b w:val="1"/>
          <w:color w:val="333333"/>
          <w:u w:val="none"/>
          <w:rtl w:val="0"/>
        </w:rPr>
        <w:t xml:space="preserve">The Challenges</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Support multiple program types and workflows within the same onboarding and reporting framework</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Optimize an older Drupal theme</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Add and change features of an active system</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f28f5yd46j42" w:id="1"/>
      <w:bookmarkEnd w:id="1"/>
      <w:r w:rsidDel="00000000" w:rsidR="00000000" w:rsidRPr="00000000">
        <w:rPr>
          <w:rFonts w:ascii="Arial" w:cs="Arial" w:eastAsia="Arial" w:hAnsi="Arial"/>
          <w:b w:val="1"/>
          <w:color w:val="333333"/>
          <w:u w:val="none"/>
          <w:rtl w:val="0"/>
        </w:rPr>
        <w:t xml:space="preserve">Our Approach</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Establish clear goals  </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Focus on key interfaces for improvements</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Optimize code and UI wherever possible </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xi4qwcib0wbb" w:id="2"/>
      <w:bookmarkEnd w:id="2"/>
      <w:r w:rsidDel="00000000" w:rsidR="00000000" w:rsidRPr="00000000">
        <w:rPr>
          <w:rFonts w:ascii="Arial" w:cs="Arial" w:eastAsia="Arial" w:hAnsi="Arial"/>
          <w:b w:val="1"/>
          <w:color w:val="333333"/>
          <w:u w:val="none"/>
          <w:rtl w:val="0"/>
        </w:rPr>
        <w:t xml:space="preserve">The Results</w:t>
      </w:r>
    </w:p>
    <w:p w:rsidR="00000000" w:rsidDel="00000000" w:rsidP="00000000" w:rsidRDefault="00000000" w:rsidRPr="00000000">
      <w:pPr>
        <w:numPr>
          <w:ilvl w:val="0"/>
          <w:numId w:val="1"/>
        </w:numPr>
        <w:spacing w:line="343.6363636363637" w:lineRule="auto"/>
        <w:ind w:left="720" w:hanging="360"/>
        <w:contextualSpacing w:val="1"/>
        <w:rPr/>
      </w:pPr>
      <w:r w:rsidDel="00000000" w:rsidR="00000000" w:rsidRPr="00000000">
        <w:rPr>
          <w:color w:val="333333"/>
          <w:rtl w:val="0"/>
        </w:rPr>
        <w:t xml:space="preserve">Improved speed and performance</w:t>
      </w:r>
    </w:p>
    <w:p w:rsidR="00000000" w:rsidDel="00000000" w:rsidP="00000000" w:rsidRDefault="00000000" w:rsidRPr="00000000">
      <w:pPr>
        <w:numPr>
          <w:ilvl w:val="0"/>
          <w:numId w:val="1"/>
        </w:numPr>
        <w:spacing w:line="343.6363636363637" w:lineRule="auto"/>
        <w:ind w:left="720" w:hanging="360"/>
        <w:contextualSpacing w:val="1"/>
        <w:rPr/>
      </w:pPr>
      <w:r w:rsidDel="00000000" w:rsidR="00000000" w:rsidRPr="00000000">
        <w:rPr>
          <w:color w:val="333333"/>
          <w:rtl w:val="0"/>
        </w:rPr>
        <w:t xml:space="preserve">Better user tracking and reporting</w:t>
      </w:r>
    </w:p>
    <w:p w:rsidR="00000000" w:rsidDel="00000000" w:rsidP="00000000" w:rsidRDefault="00000000" w:rsidRPr="00000000">
      <w:pPr>
        <w:numPr>
          <w:ilvl w:val="0"/>
          <w:numId w:val="1"/>
        </w:numPr>
        <w:spacing w:line="343.6363636363637" w:lineRule="auto"/>
        <w:ind w:left="720" w:hanging="360"/>
        <w:contextualSpacing w:val="1"/>
        <w:rPr/>
      </w:pPr>
      <w:r w:rsidDel="00000000" w:rsidR="00000000" w:rsidRPr="00000000">
        <w:rPr>
          <w:color w:val="333333"/>
          <w:rtl w:val="0"/>
        </w:rPr>
        <w:t xml:space="preserve">Site enhancements </w:t>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tbl>
      <w:tblPr>
        <w:tblStyle w:val="Table1"/>
        <w:bidi w:val="0"/>
        <w:tblW w:w="9630.0" w:type="dxa"/>
        <w:jc w:val="left"/>
        <w:tblLayout w:type="fixed"/>
        <w:tblLook w:val="0600"/>
      </w:tblPr>
      <w:tblGrid>
        <w:gridCol w:w="4530"/>
        <w:gridCol w:w="5100"/>
        <w:tblGridChange w:id="0">
          <w:tblGrid>
            <w:gridCol w:w="4530"/>
            <w:gridCol w:w="5100"/>
          </w:tblGrid>
        </w:tblGridChange>
      </w:tblGrid>
      <w:tr>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2652561" cy="2643188"/>
                  <wp:effectExtent b="0" l="0" r="0" t="0"/>
                  <wp:docPr id="2" name="image05.png"/>
                  <a:graphic>
                    <a:graphicData uri="http://schemas.openxmlformats.org/drawingml/2006/picture">
                      <pic:pic>
                        <pic:nvPicPr>
                          <pic:cNvPr id="0" name="image05.png"/>
                          <pic:cNvPicPr preferRelativeResize="0"/>
                        </pic:nvPicPr>
                        <pic:blipFill>
                          <a:blip r:embed="rId6"/>
                          <a:srcRect b="0" l="0" r="0" t="0"/>
                          <a:stretch>
                            <a:fillRect/>
                          </a:stretch>
                        </pic:blipFill>
                        <pic:spPr>
                          <a:xfrm>
                            <a:off x="0" y="0"/>
                            <a:ext cx="2652561" cy="2643188"/>
                          </a:xfrm>
                          <a:prstGeom prst="rect"/>
                          <a:ln/>
                        </pic:spPr>
                      </pic:pic>
                    </a:graphicData>
                  </a:graphic>
                </wp:inline>
              </w:drawing>
            </w: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2914836" cy="2633663"/>
                  <wp:effectExtent b="12700" l="12700" r="12700" t="12700"/>
                  <wp:docPr id="1" name="image03.png"/>
                  <a:graphic>
                    <a:graphicData uri="http://schemas.openxmlformats.org/drawingml/2006/picture">
                      <pic:pic>
                        <pic:nvPicPr>
                          <pic:cNvPr id="0" name="image03.png"/>
                          <pic:cNvPicPr preferRelativeResize="0"/>
                        </pic:nvPicPr>
                        <pic:blipFill>
                          <a:blip r:embed="rId7"/>
                          <a:srcRect b="0" l="0" r="0" t="0"/>
                          <a:stretch>
                            <a:fillRect/>
                          </a:stretch>
                        </pic:blipFill>
                        <pic:spPr>
                          <a:xfrm>
                            <a:off x="0" y="0"/>
                            <a:ext cx="2914836" cy="2633663"/>
                          </a:xfrm>
                          <a:prstGeom prst="rect"/>
                          <a:ln w="12700">
                            <a:solidFill>
                              <a:srgbClr val="D9D9D9"/>
                            </a:solidFill>
                            <a:prstDash val="solid"/>
                          </a:ln>
                        </pic:spPr>
                      </pic:pic>
                    </a:graphicData>
                  </a:graphic>
                </wp:inline>
              </w:drawing>
            </w:r>
            <w:r w:rsidDel="00000000" w:rsidR="00000000" w:rsidRPr="00000000">
              <w:rPr>
                <w:rtl w:val="0"/>
              </w:rPr>
            </w:r>
          </w:p>
        </w:tc>
      </w:tr>
    </w:tbl>
    <w:p w:rsidR="00000000" w:rsidDel="00000000" w:rsidP="00000000" w:rsidRDefault="00000000" w:rsidRPr="00000000">
      <w:pPr>
        <w:pBdr>
          <w:top w:color="auto" w:space="1" w:sz="4" w:val="single"/>
        </w:pBdr>
      </w:pP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sectPr>
      <w:headerReference r:id="rId8" w:type="default"/>
      <w:footerReference r:id="rId9"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rtl w:val="0"/>
      </w:rPr>
      <w:t xml:space="preserve">3600 Clipper Mill Road, Suite 440, Baltimore, MD 21211  |  p 410.332.0041  |  f 410.332.0042  |  www.noinc.com</w:t>
    </w:r>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276350" cy="190500"/>
          <wp:effectExtent b="0" l="0" r="0" t="0"/>
          <wp:docPr descr="logo.jpg" id="3" name="image06.jpg"/>
          <a:graphic>
            <a:graphicData uri="http://schemas.openxmlformats.org/drawingml/2006/picture">
              <pic:pic>
                <pic:nvPicPr>
                  <pic:cNvPr descr="logo.jpg" id="0" name="image06.jpg"/>
                  <pic:cNvPicPr preferRelativeResize="0"/>
                </pic:nvPicPr>
                <pic:blipFill>
                  <a:blip r:embed="rId1"/>
                  <a:srcRect b="0" l="0" r="0" t="0"/>
                  <a:stretch>
                    <a:fillRect/>
                  </a:stretch>
                </pic:blipFill>
                <pic:spPr>
                  <a:xfrm>
                    <a:off x="0" y="0"/>
                    <a:ext cx="1276350" cy="190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5"/>
      <w:spacing w:line="343.6363636363637" w:lineRule="auto"/>
      <w:contextualSpacing w:val="0"/>
    </w:pPr>
    <w:bookmarkStart w:colFirst="0" w:colLast="0" w:name="h.jt52nklyvsoh" w:id="3"/>
    <w:bookmarkEnd w:id="3"/>
    <w:r w:rsidDel="00000000" w:rsidR="00000000" w:rsidRPr="00000000">
      <w:rPr>
        <w:rtl w:val="0"/>
      </w:rPr>
      <w:t xml:space="preserve">Solution Overview: STEMNet</w:t>
    </w:r>
  </w:p>
  <w:p w:rsidR="00000000" w:rsidDel="00000000" w:rsidP="00000000" w:rsidRDefault="00000000" w:rsidRPr="00000000">
    <w:pPr>
      <w:pStyle w:val="Title"/>
      <w:spacing w:line="276" w:lineRule="auto"/>
      <w:contextualSpacing w:val="0"/>
    </w:pPr>
    <w:bookmarkStart w:colFirst="0" w:colLast="0" w:name="h.8bp4bi2hjsi1" w:id="4"/>
    <w:bookmarkEnd w:id="4"/>
    <w:r w:rsidDel="00000000" w:rsidR="00000000" w:rsidRPr="00000000">
      <w:rPr>
        <w:rtl w:val="0"/>
      </w:rPr>
      <w:t xml:space="preserve">Maryland's STEM Innovation Network</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xml"/><Relationship Id="rId5" Type="http://schemas.openxmlformats.org/officeDocument/2006/relationships/image" Target="media/image07.png"/><Relationship Id="rId6" Type="http://schemas.openxmlformats.org/officeDocument/2006/relationships/image" Target="media/image05.png"/><Relationship Id="rId7" Type="http://schemas.openxmlformats.org/officeDocument/2006/relationships/image" Target="media/image03.png"/><Relationship Id="rId8" Type="http://schemas.openxmlformats.org/officeDocument/2006/relationships/header" Target="header.xml"/></Relationships>
</file>

<file path=word/_rels/header.xml.rels><?xml version="1.0" encoding="UTF-8" standalone="yes"?><Relationships xmlns="http://schemas.openxmlformats.org/package/2006/relationships"><Relationship Id="rId1" Type="http://schemas.openxmlformats.org/officeDocument/2006/relationships/image" Target="media/image06.jpg"/></Relationships>
</file>